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5" w:type="dxa"/>
        <w:tblInd w:w="108" w:type="dxa"/>
        <w:tblLook w:val="04A0" w:firstRow="1" w:lastRow="0" w:firstColumn="1" w:lastColumn="0" w:noHBand="0" w:noVBand="1"/>
      </w:tblPr>
      <w:tblGrid>
        <w:gridCol w:w="1560"/>
        <w:gridCol w:w="1306"/>
        <w:gridCol w:w="1139"/>
        <w:gridCol w:w="203"/>
        <w:gridCol w:w="236"/>
        <w:gridCol w:w="903"/>
        <w:gridCol w:w="1316"/>
        <w:gridCol w:w="1134"/>
        <w:gridCol w:w="1106"/>
        <w:gridCol w:w="263"/>
        <w:gridCol w:w="236"/>
        <w:gridCol w:w="1217"/>
        <w:gridCol w:w="154"/>
        <w:gridCol w:w="82"/>
      </w:tblGrid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31-Dec-22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B/</w:t>
            </w:r>
            <w:proofErr w:type="spellStart"/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fwd</w:t>
            </w:r>
            <w:proofErr w:type="spellEnd"/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1st April 2022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£13,365.63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RECEIPTS YTD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£23,246.83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£36,612.46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 PAYMENTS YTD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£16,876.70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Balance c/</w:t>
            </w:r>
            <w:proofErr w:type="spellStart"/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£19,735.76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Bank Reconciliation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9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 West Deposit Account balance at 1st January 2023 (for end of December)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£4,630.15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9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 West Current Account balance at 1st January 2023 (for end of December)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£2,702.37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9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Lloyds Current Account balance at 1st December 2022 (for end of November)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£12,910.66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88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989">
              <w:rPr>
                <w:rFonts w:ascii="Arial" w:eastAsia="Times New Roman" w:hAnsi="Arial" w:cs="Arial"/>
                <w:lang w:eastAsia="en-GB"/>
              </w:rPr>
              <w:t>Total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£20,243.18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88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 Cheques not presented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£507.42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Plus Receipts not presented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£19,735.76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Cheques Not presented e o December 2022</w:t>
            </w:r>
          </w:p>
        </w:tc>
        <w:tc>
          <w:tcPr>
            <w:tcW w:w="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Chq 1645 - Prime One (Sept.)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£253.71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Chq 1658 Prime One (Oct)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£253.71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£507.42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Reciepts</w:t>
            </w:r>
            <w:proofErr w:type="spellEnd"/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Not Presented December 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Receipts (For Information)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Income for December 2022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£3.04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£3.04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trHeight w:val="264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 Note: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relating to benches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(Dog show, Grants, Donations &amp; reserves)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£1,680.00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relating to Bus Shelters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£165.00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£1,845.00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76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 Payment January 2023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76"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989">
              <w:rPr>
                <w:rFonts w:ascii="Arial" w:eastAsia="Times New Roman" w:hAnsi="Arial" w:cs="Arial"/>
                <w:lang w:eastAsia="en-GB"/>
              </w:rPr>
              <w:t>Approval for payment is requested for the following: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A/C Name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No.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Chq No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Gross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Advice only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- Online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  12/22- 01/22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725.40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725.40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Rebecca Parr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S/O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Expenses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20.00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 - eSim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Rebecca Parr Total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758.90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758.90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Eon (now N-Power)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IN05767051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1/12/22- 31/12/22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74.40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3.72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78.12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Doy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- 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Hernhill Bookings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 Hire December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17.00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920.30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3.72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924.02</w:t>
            </w: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Chairman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85989" w:rsidRPr="00585989" w:rsidTr="00585989">
        <w:trPr>
          <w:gridAfter w:val="1"/>
          <w:wAfter w:w="82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85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89" w:rsidRPr="00585989" w:rsidRDefault="00585989" w:rsidP="005859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BF577E" w:rsidRDefault="00BF577E" w:rsidP="00585989">
      <w:pPr>
        <w:ind w:left="-993"/>
      </w:pPr>
    </w:p>
    <w:sectPr w:rsidR="00BF577E" w:rsidSect="00585989">
      <w:pgSz w:w="12240" w:h="15840"/>
      <w:pgMar w:top="567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9"/>
    <w:rsid w:val="00585989"/>
    <w:rsid w:val="00B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2023-04-10T09:38:00Z</dcterms:created>
  <dcterms:modified xsi:type="dcterms:W3CDTF">2023-04-10T09:39:00Z</dcterms:modified>
</cp:coreProperties>
</file>